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4D" w:rsidRDefault="00FA3E4D" w:rsidP="00FA3E4D">
      <w:pPr>
        <w:pStyle w:val="a3"/>
        <w:jc w:val="center"/>
        <w:rPr>
          <w:rFonts w:ascii="Verdana" w:hAnsi="Verdana"/>
          <w:color w:val="000000"/>
          <w:sz w:val="16"/>
          <w:szCs w:val="16"/>
        </w:rPr>
      </w:pPr>
      <w:bookmarkStart w:id="0" w:name="_GoBack"/>
      <w:r>
        <w:rPr>
          <w:rStyle w:val="a4"/>
          <w:rFonts w:ascii="Arial" w:hAnsi="Arial" w:cs="Arial"/>
          <w:i/>
          <w:iCs/>
          <w:color w:val="0000CD"/>
          <w:sz w:val="27"/>
          <w:szCs w:val="27"/>
        </w:rPr>
        <w:t>ПАМЯТКИ ДЛЯ РОДИТЕЛЕЙ ПО ПРОФИЛАКТИКЕ ДЕТСКОГО ДОРОЖНО-ТРАНСПОРТНОГО ТРАВМАТИЗМА</w:t>
      </w:r>
    </w:p>
    <w:bookmarkEnd w:id="0"/>
    <w:p w:rsidR="00FA3E4D" w:rsidRDefault="00FA3E4D" w:rsidP="00FA3E4D">
      <w:pPr>
        <w:pStyle w:val="a3"/>
        <w:jc w:val="center"/>
        <w:rPr>
          <w:rFonts w:ascii="Verdana" w:hAnsi="Verdana"/>
          <w:color w:val="000000"/>
          <w:sz w:val="16"/>
          <w:szCs w:val="16"/>
        </w:rPr>
      </w:pPr>
      <w:r>
        <w:rPr>
          <w:rStyle w:val="a4"/>
          <w:rFonts w:ascii="Arial" w:hAnsi="Arial" w:cs="Arial"/>
          <w:color w:val="FF0000"/>
          <w:sz w:val="27"/>
          <w:szCs w:val="27"/>
        </w:rPr>
        <w:t>Уважаемые мамы и папы!</w:t>
      </w:r>
    </w:p>
    <w:p w:rsidR="00FA3E4D" w:rsidRDefault="00FA3E4D" w:rsidP="00FA3E4D">
      <w:pPr>
        <w:pStyle w:val="a3"/>
        <w:rPr>
          <w:rFonts w:ascii="Verdana" w:hAnsi="Verdana"/>
          <w:color w:val="000000"/>
          <w:sz w:val="16"/>
          <w:szCs w:val="16"/>
        </w:rPr>
      </w:pPr>
      <w:r>
        <w:rPr>
          <w:rFonts w:ascii="Arial" w:hAnsi="Arial" w:cs="Arial"/>
          <w:color w:val="000000"/>
          <w:sz w:val="21"/>
          <w:szCs w:val="21"/>
        </w:rPr>
        <w:t>Помните, что жизнь и безопасность детей на дорогах зависит, прежде всего, от вас.</w:t>
      </w:r>
    </w:p>
    <w:p w:rsidR="00FA3E4D" w:rsidRDefault="00FA3E4D" w:rsidP="00FA3E4D">
      <w:pPr>
        <w:pStyle w:val="a3"/>
        <w:rPr>
          <w:rFonts w:ascii="Verdana" w:hAnsi="Verdana"/>
          <w:color w:val="000000"/>
          <w:sz w:val="16"/>
          <w:szCs w:val="16"/>
        </w:rPr>
      </w:pPr>
      <w:r>
        <w:rPr>
          <w:rFonts w:ascii="Arial" w:hAnsi="Arial" w:cs="Arial"/>
          <w:color w:val="000000"/>
          <w:sz w:val="21"/>
          <w:szCs w:val="21"/>
        </w:rPr>
        <w:t>Учите детей безопасному поведению на дороге своим примером.</w:t>
      </w:r>
      <w:r>
        <w:rPr>
          <w:rFonts w:ascii="Arial" w:hAnsi="Arial" w:cs="Arial"/>
          <w:color w:val="000000"/>
          <w:sz w:val="21"/>
          <w:szCs w:val="21"/>
        </w:rPr>
        <w:br/>
        <w:t>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w:t>
      </w:r>
    </w:p>
    <w:p w:rsidR="00FA3E4D" w:rsidRDefault="00FA3E4D" w:rsidP="00FA3E4D">
      <w:pPr>
        <w:pStyle w:val="a3"/>
        <w:rPr>
          <w:rFonts w:ascii="Verdana" w:hAnsi="Verdana"/>
          <w:color w:val="000000"/>
          <w:sz w:val="16"/>
          <w:szCs w:val="16"/>
        </w:rPr>
      </w:pPr>
      <w:r>
        <w:rPr>
          <w:rFonts w:ascii="Arial" w:hAnsi="Arial" w:cs="Arial"/>
          <w:color w:val="000000"/>
          <w:sz w:val="21"/>
          <w:szCs w:val="21"/>
        </w:rPr>
        <w:t>Никогда не спешите на проезжей части.</w:t>
      </w:r>
    </w:p>
    <w:p w:rsidR="00FA3E4D" w:rsidRDefault="00FA3E4D" w:rsidP="00FA3E4D">
      <w:pPr>
        <w:pStyle w:val="a3"/>
        <w:rPr>
          <w:rFonts w:ascii="Verdana" w:hAnsi="Verdana"/>
          <w:color w:val="000000"/>
          <w:sz w:val="16"/>
          <w:szCs w:val="16"/>
        </w:rPr>
      </w:pPr>
      <w:r>
        <w:rPr>
          <w:rFonts w:ascii="Arial" w:hAnsi="Arial" w:cs="Arial"/>
          <w:color w:val="000000"/>
          <w:sz w:val="21"/>
          <w:szCs w:val="21"/>
        </w:rPr>
        <w:t>Не переходите дорогу на красный или желтый сигнал светофора.</w:t>
      </w:r>
      <w:r>
        <w:rPr>
          <w:rFonts w:ascii="Arial" w:hAnsi="Arial" w:cs="Arial"/>
          <w:color w:val="000000"/>
          <w:sz w:val="21"/>
          <w:szCs w:val="21"/>
        </w:rPr>
        <w:br/>
        <w:t>При выходе из автобуса, трамвая, такси, помните, что вы должны сделать это первым.</w:t>
      </w:r>
    </w:p>
    <w:p w:rsidR="00FA3E4D" w:rsidRDefault="00FA3E4D" w:rsidP="00FA3E4D">
      <w:pPr>
        <w:pStyle w:val="a3"/>
        <w:rPr>
          <w:rFonts w:ascii="Verdana" w:hAnsi="Verdana"/>
          <w:color w:val="000000"/>
          <w:sz w:val="16"/>
          <w:szCs w:val="16"/>
        </w:rPr>
      </w:pPr>
      <w:r>
        <w:rPr>
          <w:rFonts w:ascii="Arial" w:hAnsi="Arial" w:cs="Arial"/>
          <w:color w:val="000000"/>
          <w:sz w:val="21"/>
          <w:szCs w:val="21"/>
        </w:rPr>
        <w:t>Выйдя из общественного транспорта, подождите, пока он отъедет от остановки, и только после этого переходите проезжую часть дороги.</w:t>
      </w:r>
      <w:r>
        <w:rPr>
          <w:rFonts w:ascii="Arial" w:hAnsi="Arial" w:cs="Arial"/>
          <w:color w:val="000000"/>
          <w:sz w:val="21"/>
          <w:szCs w:val="21"/>
        </w:rPr>
        <w:br/>
        <w:t>Не разговаривайте при переходе дороги.</w:t>
      </w:r>
    </w:p>
    <w:p w:rsidR="00FA3E4D" w:rsidRDefault="00FA3E4D" w:rsidP="00FA3E4D">
      <w:pPr>
        <w:pStyle w:val="a3"/>
        <w:rPr>
          <w:rFonts w:ascii="Verdana" w:hAnsi="Verdana"/>
          <w:color w:val="000000"/>
          <w:sz w:val="16"/>
          <w:szCs w:val="16"/>
        </w:rPr>
      </w:pPr>
      <w:r>
        <w:rPr>
          <w:rFonts w:ascii="Arial" w:hAnsi="Arial" w:cs="Arial"/>
          <w:color w:val="000000"/>
          <w:sz w:val="21"/>
          <w:szCs w:val="21"/>
        </w:rPr>
        <w:t>Никогда не переходите дорогу наискосок.</w:t>
      </w:r>
    </w:p>
    <w:p w:rsidR="00FA3E4D" w:rsidRDefault="00FA3E4D" w:rsidP="00FA3E4D">
      <w:pPr>
        <w:pStyle w:val="a3"/>
        <w:rPr>
          <w:rFonts w:ascii="Verdana" w:hAnsi="Verdana"/>
          <w:color w:val="000000"/>
          <w:sz w:val="16"/>
          <w:szCs w:val="16"/>
        </w:rPr>
      </w:pPr>
      <w:r>
        <w:rPr>
          <w:rFonts w:ascii="Arial" w:hAnsi="Arial" w:cs="Arial"/>
          <w:color w:val="000000"/>
          <w:sz w:val="21"/>
          <w:szCs w:val="21"/>
        </w:rPr>
        <w:t>Постоянно обсуждайте с ребенком возникающие ситуации на дороге, указывая на открытую опасность.</w:t>
      </w:r>
    </w:p>
    <w:p w:rsidR="00FA3E4D" w:rsidRDefault="00FA3E4D" w:rsidP="00FA3E4D">
      <w:pPr>
        <w:pStyle w:val="a3"/>
        <w:rPr>
          <w:rFonts w:ascii="Verdana" w:hAnsi="Verdana"/>
          <w:color w:val="000000"/>
          <w:sz w:val="16"/>
          <w:szCs w:val="16"/>
        </w:rPr>
      </w:pPr>
      <w:r>
        <w:rPr>
          <w:rFonts w:ascii="Arial" w:hAnsi="Arial" w:cs="Arial"/>
          <w:color w:val="000000"/>
          <w:sz w:val="21"/>
          <w:szCs w:val="21"/>
        </w:rPr>
        <w:t xml:space="preserve">Приучитесь сами и приучите детей переходить дорогу не там, где вам надо, а </w:t>
      </w:r>
      <w:proofErr w:type="gramStart"/>
      <w:r>
        <w:rPr>
          <w:rFonts w:ascii="Arial" w:hAnsi="Arial" w:cs="Arial"/>
          <w:color w:val="000000"/>
          <w:sz w:val="21"/>
          <w:szCs w:val="21"/>
        </w:rPr>
        <w:t>там где</w:t>
      </w:r>
      <w:proofErr w:type="gramEnd"/>
      <w:r>
        <w:rPr>
          <w:rFonts w:ascii="Arial" w:hAnsi="Arial" w:cs="Arial"/>
          <w:color w:val="000000"/>
          <w:sz w:val="21"/>
          <w:szCs w:val="21"/>
        </w:rPr>
        <w:t xml:space="preserve"> есть переходы.</w:t>
      </w:r>
    </w:p>
    <w:p w:rsidR="00FA3E4D" w:rsidRDefault="00FA3E4D" w:rsidP="00FA3E4D">
      <w:pPr>
        <w:pStyle w:val="a3"/>
        <w:rPr>
          <w:rFonts w:ascii="Verdana" w:hAnsi="Verdana"/>
          <w:color w:val="000000"/>
          <w:sz w:val="16"/>
          <w:szCs w:val="16"/>
        </w:rPr>
      </w:pPr>
      <w:r>
        <w:rPr>
          <w:rFonts w:ascii="Arial" w:hAnsi="Arial" w:cs="Arial"/>
          <w:color w:val="000000"/>
          <w:sz w:val="21"/>
          <w:szCs w:val="21"/>
        </w:rPr>
        <w:t>Обращайте внимание на обманчивость пустых дорог. Они не менее опасны, чем оживленные.</w:t>
      </w:r>
    </w:p>
    <w:p w:rsidR="00FA3E4D" w:rsidRDefault="00FA3E4D" w:rsidP="00FA3E4D">
      <w:pPr>
        <w:pStyle w:val="a3"/>
        <w:rPr>
          <w:rFonts w:ascii="Verdana" w:hAnsi="Verdana"/>
          <w:color w:val="000000"/>
          <w:sz w:val="16"/>
          <w:szCs w:val="16"/>
        </w:rPr>
      </w:pPr>
      <w:r>
        <w:rPr>
          <w:rFonts w:ascii="Arial" w:hAnsi="Arial" w:cs="Arial"/>
          <w:color w:val="000000"/>
          <w:sz w:val="21"/>
          <w:szCs w:val="21"/>
        </w:rPr>
        <w:t>Вовремя дайте своим детям необходимые знания и умения, чтобы им не пришлось приобретать нужный опыт общения с дорогой самостоятельно!</w:t>
      </w:r>
    </w:p>
    <w:p w:rsidR="00FA3E4D" w:rsidRDefault="00FA3E4D" w:rsidP="00FA3E4D">
      <w:pPr>
        <w:pStyle w:val="a3"/>
        <w:jc w:val="center"/>
        <w:rPr>
          <w:rFonts w:ascii="Verdana" w:hAnsi="Verdana"/>
          <w:color w:val="000000"/>
          <w:sz w:val="16"/>
          <w:szCs w:val="16"/>
        </w:rPr>
      </w:pPr>
      <w:r>
        <w:rPr>
          <w:rStyle w:val="a4"/>
          <w:rFonts w:ascii="Arial" w:hAnsi="Arial" w:cs="Arial"/>
          <w:color w:val="FF0000"/>
          <w:sz w:val="21"/>
          <w:szCs w:val="21"/>
        </w:rPr>
        <w:t>Памятка для родителей «Обучение детей наблюдательности на улице»</w:t>
      </w:r>
    </w:p>
    <w:p w:rsidR="00FA3E4D" w:rsidRDefault="00FA3E4D" w:rsidP="00FA3E4D">
      <w:pPr>
        <w:pStyle w:val="a3"/>
        <w:rPr>
          <w:rFonts w:ascii="Verdana" w:hAnsi="Verdana"/>
          <w:color w:val="000000"/>
          <w:sz w:val="16"/>
          <w:szCs w:val="16"/>
        </w:rPr>
      </w:pPr>
      <w:r>
        <w:rPr>
          <w:rFonts w:ascii="Arial" w:hAnsi="Arial" w:cs="Arial"/>
          <w:color w:val="000000"/>
          <w:sz w:val="21"/>
          <w:szCs w:val="21"/>
        </w:rPr>
        <w:t>Находясь на улице с ребенком, крепко держите его за руку.</w:t>
      </w:r>
    </w:p>
    <w:p w:rsidR="00FA3E4D" w:rsidRDefault="00FA3E4D" w:rsidP="00FA3E4D">
      <w:pPr>
        <w:pStyle w:val="a3"/>
        <w:rPr>
          <w:rFonts w:ascii="Verdana" w:hAnsi="Verdana"/>
          <w:color w:val="000000"/>
          <w:sz w:val="16"/>
          <w:szCs w:val="16"/>
        </w:rPr>
      </w:pPr>
      <w:r>
        <w:rPr>
          <w:rFonts w:ascii="Arial" w:hAnsi="Arial" w:cs="Arial"/>
          <w:color w:val="000000"/>
          <w:sz w:val="21"/>
          <w:szCs w:val="21"/>
        </w:rPr>
        <w:t>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FA3E4D" w:rsidRDefault="00FA3E4D" w:rsidP="00FA3E4D">
      <w:pPr>
        <w:pStyle w:val="a3"/>
        <w:rPr>
          <w:rFonts w:ascii="Verdana" w:hAnsi="Verdana"/>
          <w:color w:val="000000"/>
          <w:sz w:val="16"/>
          <w:szCs w:val="16"/>
        </w:rPr>
      </w:pPr>
      <w:r>
        <w:rPr>
          <w:rFonts w:ascii="Arial" w:hAnsi="Arial" w:cs="Arial"/>
          <w:color w:val="000000"/>
          <w:sz w:val="21"/>
          <w:szCs w:val="21"/>
        </w:rPr>
        <w:t>При движении по тротуару придерживайтесь стороны подальше от проезжей части. Взрослый должен находиться со стороны проезжей части. Приучите ребенка, идя по тротуару, внимательно наблюдать за выездом автомобилей из арок дворов и поворотами транспорта на перекрестках.</w:t>
      </w:r>
    </w:p>
    <w:p w:rsidR="00FA3E4D" w:rsidRDefault="00FA3E4D" w:rsidP="00FA3E4D">
      <w:pPr>
        <w:pStyle w:val="a3"/>
        <w:rPr>
          <w:rFonts w:ascii="Verdana" w:hAnsi="Verdana"/>
          <w:color w:val="000000"/>
          <w:sz w:val="16"/>
          <w:szCs w:val="16"/>
        </w:rPr>
      </w:pPr>
      <w:r>
        <w:rPr>
          <w:rFonts w:ascii="Arial" w:hAnsi="Arial" w:cs="Arial"/>
          <w:color w:val="000000"/>
          <w:sz w:val="21"/>
          <w:szCs w:val="21"/>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FA3E4D" w:rsidRDefault="00FA3E4D" w:rsidP="00FA3E4D">
      <w:pPr>
        <w:pStyle w:val="a3"/>
        <w:rPr>
          <w:rFonts w:ascii="Verdana" w:hAnsi="Verdana"/>
          <w:color w:val="000000"/>
          <w:sz w:val="16"/>
          <w:szCs w:val="16"/>
        </w:rPr>
      </w:pPr>
      <w:r>
        <w:rPr>
          <w:rFonts w:ascii="Arial" w:hAnsi="Arial" w:cs="Arial"/>
          <w:color w:val="000000"/>
          <w:sz w:val="21"/>
          <w:szCs w:val="21"/>
        </w:rPr>
        <w:lastRenderedPageBreak/>
        <w:t>Учите ребенка всматриваться вдаль, пропускать приближающийся транспорт.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FA3E4D" w:rsidRDefault="00FA3E4D" w:rsidP="00FA3E4D">
      <w:pPr>
        <w:pStyle w:val="a3"/>
        <w:rPr>
          <w:rFonts w:ascii="Verdana" w:hAnsi="Verdana"/>
          <w:color w:val="000000"/>
          <w:sz w:val="16"/>
          <w:szCs w:val="16"/>
        </w:rPr>
      </w:pPr>
      <w:r>
        <w:rPr>
          <w:rFonts w:ascii="Arial" w:hAnsi="Arial" w:cs="Arial"/>
          <w:color w:val="000000"/>
          <w:sz w:val="21"/>
          <w:szCs w:val="21"/>
        </w:rPr>
        <w:t>Не выходите с ребенком на проезжую часть из-за каких-либо препятствий: стоящих автомобилей, кустов, закрывающих обзор проезжей части.</w:t>
      </w:r>
    </w:p>
    <w:p w:rsidR="00FA3E4D" w:rsidRDefault="00FA3E4D" w:rsidP="00FA3E4D">
      <w:pPr>
        <w:pStyle w:val="a3"/>
        <w:rPr>
          <w:rFonts w:ascii="Verdana" w:hAnsi="Verdana"/>
          <w:color w:val="000000"/>
          <w:sz w:val="16"/>
          <w:szCs w:val="16"/>
        </w:rPr>
      </w:pPr>
      <w:r>
        <w:rPr>
          <w:rFonts w:ascii="Arial" w:hAnsi="Arial" w:cs="Arial"/>
          <w:color w:val="000000"/>
          <w:sz w:val="21"/>
          <w:szCs w:val="21"/>
        </w:rP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FA3E4D" w:rsidRDefault="00FA3E4D" w:rsidP="00FA3E4D">
      <w:pPr>
        <w:pStyle w:val="a3"/>
        <w:rPr>
          <w:rFonts w:ascii="Verdana" w:hAnsi="Verdana"/>
          <w:color w:val="000000"/>
          <w:sz w:val="16"/>
          <w:szCs w:val="16"/>
        </w:rPr>
      </w:pPr>
      <w:r>
        <w:rPr>
          <w:rFonts w:ascii="Arial" w:hAnsi="Arial" w:cs="Arial"/>
          <w:color w:val="000000"/>
          <w:sz w:val="21"/>
          <w:szCs w:val="21"/>
        </w:rPr>
        <w:t>Помните, что ребенок обучается движению по улице прежде всего на вашем примере, приобретая собственный опыт!</w:t>
      </w:r>
    </w:p>
    <w:p w:rsidR="00FA3E4D" w:rsidRDefault="00FA3E4D" w:rsidP="00FA3E4D">
      <w:pPr>
        <w:pStyle w:val="a3"/>
        <w:jc w:val="center"/>
        <w:rPr>
          <w:rFonts w:ascii="Verdana" w:hAnsi="Verdana"/>
          <w:color w:val="000000"/>
          <w:sz w:val="16"/>
          <w:szCs w:val="16"/>
        </w:rPr>
      </w:pPr>
      <w:r>
        <w:rPr>
          <w:rStyle w:val="a4"/>
          <w:rFonts w:ascii="Arial" w:hAnsi="Arial" w:cs="Arial"/>
          <w:color w:val="FF0000"/>
          <w:sz w:val="21"/>
          <w:szCs w:val="21"/>
        </w:rPr>
        <w:t>Памятка для родителей-водителей «Правила перевозки детей в автомобиле»</w:t>
      </w:r>
    </w:p>
    <w:p w:rsidR="00FA3E4D" w:rsidRDefault="00FA3E4D" w:rsidP="00FA3E4D">
      <w:pPr>
        <w:pStyle w:val="a3"/>
        <w:rPr>
          <w:rFonts w:ascii="Verdana" w:hAnsi="Verdana"/>
          <w:color w:val="000000"/>
          <w:sz w:val="16"/>
          <w:szCs w:val="16"/>
        </w:rPr>
      </w:pPr>
      <w:r>
        <w:rPr>
          <w:rFonts w:ascii="Arial" w:hAnsi="Arial" w:cs="Arial"/>
          <w:color w:val="000000"/>
          <w:sz w:val="21"/>
          <w:szCs w:val="21"/>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FA3E4D" w:rsidRDefault="00FA3E4D" w:rsidP="00FA3E4D">
      <w:pPr>
        <w:pStyle w:val="a3"/>
        <w:rPr>
          <w:rFonts w:ascii="Verdana" w:hAnsi="Verdana"/>
          <w:color w:val="000000"/>
          <w:sz w:val="16"/>
          <w:szCs w:val="16"/>
        </w:rPr>
      </w:pPr>
      <w:r>
        <w:rPr>
          <w:rFonts w:ascii="Arial" w:hAnsi="Arial" w:cs="Arial"/>
          <w:color w:val="000000"/>
          <w:sz w:val="21"/>
          <w:szCs w:val="21"/>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FA3E4D" w:rsidRDefault="00FA3E4D" w:rsidP="00FA3E4D">
      <w:pPr>
        <w:pStyle w:val="a3"/>
        <w:rPr>
          <w:rFonts w:ascii="Verdana" w:hAnsi="Verdana"/>
          <w:color w:val="000000"/>
          <w:sz w:val="16"/>
          <w:szCs w:val="16"/>
        </w:rPr>
      </w:pPr>
      <w:r>
        <w:rPr>
          <w:rFonts w:ascii="Arial" w:hAnsi="Arial" w:cs="Arial"/>
          <w:color w:val="000000"/>
          <w:sz w:val="21"/>
          <w:szCs w:val="21"/>
        </w:rPr>
        <w:t>Учите ребенка правильному выходу из автомобиля через правую дверь, которая находится со стороны тротуара.</w:t>
      </w:r>
    </w:p>
    <w:p w:rsidR="00FA3E4D" w:rsidRDefault="00FA3E4D" w:rsidP="00FA3E4D">
      <w:pPr>
        <w:pStyle w:val="a3"/>
        <w:jc w:val="center"/>
        <w:rPr>
          <w:rFonts w:ascii="Verdana" w:hAnsi="Verdana"/>
          <w:color w:val="000000"/>
          <w:sz w:val="16"/>
          <w:szCs w:val="16"/>
        </w:rPr>
      </w:pPr>
      <w:r>
        <w:rPr>
          <w:rStyle w:val="a4"/>
          <w:rFonts w:ascii="Arial" w:hAnsi="Arial" w:cs="Arial"/>
          <w:color w:val="FF0000"/>
          <w:sz w:val="21"/>
          <w:szCs w:val="21"/>
        </w:rPr>
        <w:t>Памятка для родителей «Причины детского дорожно-транспортного травматизма»</w:t>
      </w:r>
    </w:p>
    <w:p w:rsidR="00FA3E4D" w:rsidRDefault="00FA3E4D" w:rsidP="00FA3E4D">
      <w:pPr>
        <w:pStyle w:val="a3"/>
        <w:rPr>
          <w:rFonts w:ascii="Verdana" w:hAnsi="Verdana"/>
          <w:color w:val="000000"/>
          <w:sz w:val="16"/>
          <w:szCs w:val="16"/>
        </w:rPr>
      </w:pPr>
      <w:r>
        <w:rPr>
          <w:rFonts w:ascii="Arial" w:hAnsi="Arial" w:cs="Arial"/>
          <w:color w:val="000000"/>
          <w:sz w:val="21"/>
          <w:szCs w:val="21"/>
        </w:rPr>
        <w:t>Переход дороги в неположенном месте, перед близко идущим транспортом.</w:t>
      </w:r>
    </w:p>
    <w:p w:rsidR="00FA3E4D" w:rsidRDefault="00FA3E4D" w:rsidP="00FA3E4D">
      <w:pPr>
        <w:pStyle w:val="a3"/>
        <w:rPr>
          <w:rFonts w:ascii="Verdana" w:hAnsi="Verdana"/>
          <w:color w:val="000000"/>
          <w:sz w:val="16"/>
          <w:szCs w:val="16"/>
        </w:rPr>
      </w:pPr>
      <w:r>
        <w:rPr>
          <w:rFonts w:ascii="Arial" w:hAnsi="Arial" w:cs="Arial"/>
          <w:color w:val="000000"/>
          <w:sz w:val="21"/>
          <w:szCs w:val="21"/>
        </w:rPr>
        <w:t>Игры на проезжей части и возле нее.</w:t>
      </w:r>
    </w:p>
    <w:p w:rsidR="00FA3E4D" w:rsidRDefault="00FA3E4D" w:rsidP="00FA3E4D">
      <w:pPr>
        <w:pStyle w:val="a3"/>
        <w:rPr>
          <w:rFonts w:ascii="Verdana" w:hAnsi="Verdana"/>
          <w:color w:val="000000"/>
          <w:sz w:val="16"/>
          <w:szCs w:val="16"/>
        </w:rPr>
      </w:pPr>
      <w:r>
        <w:rPr>
          <w:rFonts w:ascii="Arial" w:hAnsi="Arial" w:cs="Arial"/>
          <w:color w:val="000000"/>
          <w:sz w:val="21"/>
          <w:szCs w:val="21"/>
        </w:rPr>
        <w:t>Катание на велосипеде, роликах, других самокатных средствах по проезжей части дороги. v Невнимание к сигналам светофора. Переход проезжей части на красный или желтый сигналы светофора.</w:t>
      </w:r>
    </w:p>
    <w:p w:rsidR="00FA3E4D" w:rsidRDefault="00FA3E4D" w:rsidP="00FA3E4D">
      <w:pPr>
        <w:pStyle w:val="a3"/>
        <w:rPr>
          <w:rFonts w:ascii="Verdana" w:hAnsi="Verdana"/>
          <w:color w:val="000000"/>
          <w:sz w:val="16"/>
          <w:szCs w:val="16"/>
        </w:rPr>
      </w:pPr>
      <w:r>
        <w:rPr>
          <w:rFonts w:ascii="Arial" w:hAnsi="Arial" w:cs="Arial"/>
          <w:color w:val="000000"/>
          <w:sz w:val="21"/>
          <w:szCs w:val="21"/>
        </w:rPr>
        <w:t>Выход на проезжую часть из-за стоящих машин, сооружений, зеленых насаждений и других препятствий.</w:t>
      </w:r>
    </w:p>
    <w:p w:rsidR="00FA3E4D" w:rsidRDefault="00FA3E4D" w:rsidP="00FA3E4D">
      <w:pPr>
        <w:pStyle w:val="a3"/>
        <w:rPr>
          <w:rFonts w:ascii="Verdana" w:hAnsi="Verdana"/>
          <w:color w:val="000000"/>
          <w:sz w:val="16"/>
          <w:szCs w:val="16"/>
        </w:rPr>
      </w:pPr>
      <w:r>
        <w:rPr>
          <w:rFonts w:ascii="Arial" w:hAnsi="Arial" w:cs="Arial"/>
          <w:color w:val="000000"/>
          <w:sz w:val="21"/>
          <w:szCs w:val="21"/>
        </w:rPr>
        <w:t>Неправильный выбор места перехода дороги при высадке из маршрутного транспорта. Обход транспорта спереди или сзади. v Незнание правил перехода перекрестка.</w:t>
      </w:r>
    </w:p>
    <w:p w:rsidR="00FA3E4D" w:rsidRDefault="00FA3E4D" w:rsidP="00FA3E4D">
      <w:pPr>
        <w:pStyle w:val="a3"/>
        <w:rPr>
          <w:rFonts w:ascii="Verdana" w:hAnsi="Verdana"/>
          <w:color w:val="000000"/>
          <w:sz w:val="16"/>
          <w:szCs w:val="16"/>
        </w:rPr>
      </w:pPr>
      <w:r>
        <w:rPr>
          <w:rFonts w:ascii="Arial" w:hAnsi="Arial" w:cs="Arial"/>
          <w:color w:val="000000"/>
          <w:sz w:val="21"/>
          <w:szCs w:val="21"/>
        </w:rPr>
        <w:t>Хождение по проезжей части при наличии тротуара.</w:t>
      </w:r>
    </w:p>
    <w:p w:rsidR="00FA3E4D" w:rsidRDefault="00FA3E4D" w:rsidP="00FA3E4D">
      <w:pPr>
        <w:pStyle w:val="a3"/>
        <w:rPr>
          <w:rFonts w:ascii="Verdana" w:hAnsi="Verdana"/>
          <w:color w:val="000000"/>
          <w:sz w:val="16"/>
          <w:szCs w:val="16"/>
        </w:rPr>
      </w:pPr>
      <w:r>
        <w:rPr>
          <w:rFonts w:ascii="Arial" w:hAnsi="Arial" w:cs="Arial"/>
          <w:color w:val="000000"/>
          <w:sz w:val="21"/>
          <w:szCs w:val="21"/>
        </w:rPr>
        <w:t>Бегство от опасности в потоке движущегося транспорта.</w:t>
      </w:r>
    </w:p>
    <w:p w:rsidR="00FA3E4D" w:rsidRDefault="00FA3E4D" w:rsidP="00FA3E4D">
      <w:pPr>
        <w:pStyle w:val="a3"/>
        <w:rPr>
          <w:rFonts w:ascii="Verdana" w:hAnsi="Verdana"/>
          <w:color w:val="000000"/>
          <w:sz w:val="16"/>
          <w:szCs w:val="16"/>
        </w:rPr>
      </w:pPr>
      <w:r>
        <w:rPr>
          <w:rFonts w:ascii="Arial" w:hAnsi="Arial" w:cs="Arial"/>
          <w:color w:val="000000"/>
          <w:sz w:val="21"/>
          <w:szCs w:val="21"/>
        </w:rPr>
        <w:t>Движение по загородной дороге по направлению движения транспорта. Соблюдайте правила дорожного движения! Берегите своих детей!</w:t>
      </w:r>
    </w:p>
    <w:p w:rsidR="00FA3E4D" w:rsidRDefault="00FA3E4D" w:rsidP="00FA3E4D">
      <w:pPr>
        <w:pStyle w:val="a3"/>
        <w:jc w:val="center"/>
        <w:rPr>
          <w:rFonts w:ascii="Verdana" w:hAnsi="Verdana"/>
          <w:color w:val="000000"/>
          <w:sz w:val="16"/>
          <w:szCs w:val="16"/>
        </w:rPr>
      </w:pPr>
      <w:r>
        <w:rPr>
          <w:rStyle w:val="a4"/>
          <w:rFonts w:ascii="Arial" w:hAnsi="Arial" w:cs="Arial"/>
          <w:color w:val="FF0000"/>
          <w:sz w:val="21"/>
          <w:szCs w:val="21"/>
        </w:rPr>
        <w:t>Памятка для родителей «Правила поведения на остановке маршрутного транспорта»</w:t>
      </w:r>
    </w:p>
    <w:p w:rsidR="00FA3E4D" w:rsidRDefault="00FA3E4D" w:rsidP="00FA3E4D">
      <w:pPr>
        <w:pStyle w:val="a3"/>
        <w:rPr>
          <w:rFonts w:ascii="Verdana" w:hAnsi="Verdana"/>
          <w:color w:val="000000"/>
          <w:sz w:val="16"/>
          <w:szCs w:val="16"/>
        </w:rPr>
      </w:pPr>
      <w:r>
        <w:rPr>
          <w:rFonts w:ascii="Arial" w:hAnsi="Arial" w:cs="Arial"/>
          <w:color w:val="000000"/>
          <w:sz w:val="21"/>
          <w:szCs w:val="21"/>
        </w:rPr>
        <w:lastRenderedPageBreak/>
        <w:t>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w:t>
      </w:r>
    </w:p>
    <w:p w:rsidR="00FA3E4D" w:rsidRDefault="00FA3E4D" w:rsidP="00FA3E4D">
      <w:pPr>
        <w:pStyle w:val="a3"/>
        <w:rPr>
          <w:rFonts w:ascii="Verdana" w:hAnsi="Verdana"/>
          <w:color w:val="000000"/>
          <w:sz w:val="16"/>
          <w:szCs w:val="16"/>
        </w:rPr>
      </w:pPr>
      <w:r>
        <w:rPr>
          <w:rFonts w:ascii="Arial" w:hAnsi="Arial" w:cs="Arial"/>
          <w:color w:val="000000"/>
          <w:sz w:val="21"/>
          <w:szCs w:val="21"/>
        </w:rPr>
        <w:t>На остановках маршрутного транспорта держите ребенка крепко за руку. Нередки случаи, когда ребенок вырывается и выбегает на проезжую часть.</w:t>
      </w:r>
    </w:p>
    <w:p w:rsidR="00FA3E4D" w:rsidRDefault="00FA3E4D" w:rsidP="00FA3E4D">
      <w:pPr>
        <w:pStyle w:val="a3"/>
        <w:rPr>
          <w:rFonts w:ascii="Verdana" w:hAnsi="Verdana"/>
          <w:color w:val="000000"/>
          <w:sz w:val="16"/>
          <w:szCs w:val="16"/>
        </w:rPr>
      </w:pPr>
      <w:r>
        <w:rPr>
          <w:rFonts w:ascii="Arial" w:hAnsi="Arial" w:cs="Arial"/>
          <w:color w:val="000000"/>
          <w:sz w:val="21"/>
          <w:szCs w:val="21"/>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FA3E4D" w:rsidRDefault="00FA3E4D" w:rsidP="00FA3E4D">
      <w:pPr>
        <w:pStyle w:val="a3"/>
        <w:rPr>
          <w:rFonts w:ascii="Verdana" w:hAnsi="Verdana"/>
          <w:color w:val="000000"/>
          <w:sz w:val="16"/>
          <w:szCs w:val="16"/>
        </w:rPr>
      </w:pPr>
      <w:r>
        <w:rPr>
          <w:rFonts w:ascii="Arial" w:hAnsi="Arial" w:cs="Arial"/>
          <w:color w:val="000000"/>
          <w:sz w:val="21"/>
          <w:szCs w:val="21"/>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281AAE" w:rsidRDefault="00281AAE"/>
    <w:sectPr w:rsidR="00281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4D"/>
    <w:rsid w:val="00281AAE"/>
    <w:rsid w:val="00FA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46DF0-17E8-4F98-8958-D18D9C1C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3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1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2023-01-08T15:24:00Z</dcterms:created>
  <dcterms:modified xsi:type="dcterms:W3CDTF">2023-01-08T15:26:00Z</dcterms:modified>
</cp:coreProperties>
</file>